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766" w:rsidRDefault="00135766">
      <w:r>
        <w:t>Доступность в учреждении обеспечивается при помощи персонала.</w:t>
      </w:r>
    </w:p>
    <w:p w:rsidR="00897901" w:rsidRDefault="00135766">
      <w:r>
        <w:t xml:space="preserve"> Телефон для связи: 89586241964</w:t>
      </w:r>
    </w:p>
    <w:p w:rsidR="00135766" w:rsidRDefault="00135766">
      <w:bookmarkStart w:id="0" w:name="_GoBack"/>
      <w:bookmarkEnd w:id="0"/>
    </w:p>
    <w:sectPr w:rsidR="001357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8B8"/>
    <w:rsid w:val="00135766"/>
    <w:rsid w:val="006A78B8"/>
    <w:rsid w:val="0089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2021-01-20T17:49:00Z</dcterms:created>
  <dcterms:modified xsi:type="dcterms:W3CDTF">2021-01-20T17:51:00Z</dcterms:modified>
</cp:coreProperties>
</file>